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EC" w:rsidRPr="00303505" w:rsidRDefault="00F04FEC" w:rsidP="00F04FEC">
      <w:pPr>
        <w:jc w:val="center"/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FGGC IKOT OBIO ITONG HOLIDAY ASSIGNMENT</w:t>
      </w:r>
    </w:p>
    <w:p w:rsidR="00F04FEC" w:rsidRPr="00303505" w:rsidRDefault="00F04FEC" w:rsidP="00F04FEC">
      <w:pPr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CHEMISTRY SS1</w:t>
      </w:r>
    </w:p>
    <w:p w:rsidR="00F04FEC" w:rsidRPr="00FA640B" w:rsidRDefault="00F04FEC" w:rsidP="00F04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640B">
        <w:rPr>
          <w:sz w:val="28"/>
          <w:szCs w:val="28"/>
        </w:rPr>
        <w:t>Draw the Carbon cycle.</w:t>
      </w:r>
    </w:p>
    <w:p w:rsidR="00F04FEC" w:rsidRPr="00FA640B" w:rsidRDefault="00F04FEC" w:rsidP="00F04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640B">
        <w:rPr>
          <w:sz w:val="28"/>
          <w:szCs w:val="28"/>
        </w:rPr>
        <w:t>Mention the two oxides of Carbon and State how to identify each.</w:t>
      </w:r>
    </w:p>
    <w:p w:rsidR="00F04FEC" w:rsidRPr="00303505" w:rsidRDefault="00F04FEC" w:rsidP="00F04FEC">
      <w:pPr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MATHEMATICS SS1</w:t>
      </w:r>
    </w:p>
    <w:p w:rsidR="00F04FEC" w:rsidRPr="00FA640B" w:rsidRDefault="00F04FEC" w:rsidP="00F04FE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A640B">
        <w:rPr>
          <w:sz w:val="28"/>
          <w:szCs w:val="28"/>
        </w:rPr>
        <w:t xml:space="preserve">A measuring cylinder of radius 3cm containing water to a height of 49cm. if the water is poured into a similar cylinder of radius 7cm, what will be the height of the water column. </w:t>
      </w:r>
    </w:p>
    <w:p w:rsidR="00F04FEC" w:rsidRPr="00FA640B" w:rsidRDefault="00F04FEC" w:rsidP="00F04FE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A640B">
        <w:rPr>
          <w:sz w:val="28"/>
          <w:szCs w:val="28"/>
        </w:rPr>
        <w:t xml:space="preserve">Complete the multiplication of modulo 6 in the table </w:t>
      </w:r>
      <w:proofErr w:type="spellStart"/>
      <w:r w:rsidRPr="00FA640B">
        <w:rPr>
          <w:sz w:val="28"/>
          <w:szCs w:val="28"/>
        </w:rPr>
        <w:t>bellow</w:t>
      </w:r>
      <w:proofErr w:type="spellEnd"/>
      <w:r w:rsidRPr="00FA640B">
        <w:rPr>
          <w:sz w:val="28"/>
          <w:szCs w:val="28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630"/>
        <w:gridCol w:w="630"/>
        <w:gridCol w:w="630"/>
        <w:gridCol w:w="630"/>
      </w:tblGrid>
      <w:tr w:rsidR="00F04FEC" w:rsidRPr="00FA640B" w:rsidTr="006223DA">
        <w:tc>
          <w:tcPr>
            <w:tcW w:w="738" w:type="dxa"/>
          </w:tcPr>
          <w:p w:rsidR="00F04FEC" w:rsidRPr="00FA640B" w:rsidRDefault="00136EEF" w:rsidP="006223D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27" style="position:absolute;margin-left:8.5pt;margin-top:3.1pt;width:9.5pt;height:9.5pt;z-index:251658240" coordorigin="6050,6210" coordsize="190,19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6050;top:6210;width:190;height:190" o:connectortype="straight" strokeweight="1pt"/>
                  <v:shape id="_x0000_s1029" type="#_x0000_t32" style="position:absolute;left:6050;top:6210;width:190;height:190;flip:x" o:connectortype="straight" strokeweight="1pt"/>
                </v:group>
              </w:pict>
            </w:r>
            <w:r>
              <w:rPr>
                <w:noProof/>
                <w:sz w:val="28"/>
                <w:szCs w:val="28"/>
              </w:rPr>
              <w:pict>
                <v:oval id="_x0000_s1026" style="position:absolute;margin-left:6pt;margin-top:1.1pt;width:12pt;height:14pt;z-index:251660288" filled="f" strokeweight="1pt"/>
              </w:pict>
            </w: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  <w:r w:rsidRPr="00FA640B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  <w:r w:rsidRPr="00FA640B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  <w:r w:rsidRPr="00FA640B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  <w:r w:rsidRPr="00FA640B">
              <w:rPr>
                <w:sz w:val="28"/>
                <w:szCs w:val="28"/>
              </w:rPr>
              <w:t xml:space="preserve">  5</w:t>
            </w:r>
          </w:p>
        </w:tc>
      </w:tr>
      <w:tr w:rsidR="00F04FEC" w:rsidRPr="00FA640B" w:rsidTr="006223DA">
        <w:tc>
          <w:tcPr>
            <w:tcW w:w="738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  <w:r w:rsidRPr="00FA640B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04FEC" w:rsidRPr="00FA640B" w:rsidTr="006223DA">
        <w:tc>
          <w:tcPr>
            <w:tcW w:w="738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  <w:r w:rsidRPr="00FA640B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04FEC" w:rsidRPr="00FA640B" w:rsidTr="006223DA">
        <w:tc>
          <w:tcPr>
            <w:tcW w:w="738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  <w:r w:rsidRPr="00FA640B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04FEC" w:rsidRPr="00FA640B" w:rsidTr="006223DA">
        <w:tc>
          <w:tcPr>
            <w:tcW w:w="738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  <w:r w:rsidRPr="00FA640B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04FEC" w:rsidRPr="00FA640B" w:rsidRDefault="00F04FEC" w:rsidP="006223D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F04FEC" w:rsidRDefault="00F04FEC" w:rsidP="00F04F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angle of elevation of the top of a radio mast from a point due east of it and 96m away from its base is 30</w:t>
      </w:r>
      <w:r w:rsidRPr="004A0B4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From another point due west of the mast, the angle of elevation of the top is 60</w:t>
      </w:r>
      <w:r w:rsidRPr="004A0B4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Calculate the distance of the second point from the base of the mast.</w:t>
      </w:r>
    </w:p>
    <w:p w:rsidR="00F04FEC" w:rsidRPr="00303505" w:rsidRDefault="00F04FEC" w:rsidP="00F04FEC">
      <w:pPr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CRS SS1</w:t>
      </w:r>
    </w:p>
    <w:p w:rsidR="00F04FEC" w:rsidRDefault="00F04FEC" w:rsidP="00F04FE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Outline Peter’s recommendations that believers should interact with unbelievers in the society as stated in 1 Peter 2:1-25</w:t>
      </w:r>
    </w:p>
    <w:p w:rsidR="00F04FEC" w:rsidRDefault="00F04FEC" w:rsidP="00F04FE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State three ways by which Christians can live above reproach in the society.</w:t>
      </w:r>
    </w:p>
    <w:p w:rsidR="00303505" w:rsidRDefault="00303505" w:rsidP="00303505">
      <w:pPr>
        <w:pStyle w:val="ListParagraph"/>
        <w:rPr>
          <w:sz w:val="28"/>
          <w:szCs w:val="28"/>
        </w:rPr>
      </w:pPr>
    </w:p>
    <w:p w:rsidR="00F04FEC" w:rsidRPr="00303505" w:rsidRDefault="00F04FEC" w:rsidP="00F04FEC">
      <w:pPr>
        <w:pStyle w:val="ListParagraph"/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CISCO SS1</w:t>
      </w:r>
    </w:p>
    <w:p w:rsidR="00F04FEC" w:rsidRPr="00F04FEC" w:rsidRDefault="00F04FEC" w:rsidP="00F04F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04FEC">
        <w:rPr>
          <w:sz w:val="28"/>
          <w:szCs w:val="28"/>
        </w:rPr>
        <w:t>The various protocols necessary to deliver a web page function at the four different levels of the TCP/IP model. Explain each of them.</w:t>
      </w:r>
    </w:p>
    <w:p w:rsidR="00F04FEC" w:rsidRPr="00E65DD8" w:rsidRDefault="00F04FEC" w:rsidP="00F04FEC">
      <w:pPr>
        <w:pStyle w:val="ListParagraph"/>
        <w:rPr>
          <w:sz w:val="8"/>
          <w:szCs w:val="28"/>
        </w:rPr>
      </w:pPr>
    </w:p>
    <w:p w:rsidR="00F04FEC" w:rsidRPr="00303505" w:rsidRDefault="00F04FEC" w:rsidP="00F04FEC">
      <w:pPr>
        <w:pStyle w:val="ListParagraph"/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CIVIC EDUCATION SS1</w:t>
      </w:r>
    </w:p>
    <w:p w:rsidR="00F04FEC" w:rsidRPr="00F04FEC" w:rsidRDefault="00F04FEC" w:rsidP="00F04FEC">
      <w:pPr>
        <w:pStyle w:val="ListParagraph"/>
        <w:rPr>
          <w:sz w:val="28"/>
          <w:szCs w:val="28"/>
        </w:rPr>
      </w:pPr>
      <w:r w:rsidRPr="00F04FEC">
        <w:rPr>
          <w:sz w:val="28"/>
          <w:szCs w:val="28"/>
        </w:rPr>
        <w:t>1a)</w:t>
      </w:r>
      <w:r w:rsidRPr="00F04FEC">
        <w:rPr>
          <w:sz w:val="28"/>
          <w:szCs w:val="28"/>
        </w:rPr>
        <w:tab/>
      </w:r>
      <w:proofErr w:type="gramStart"/>
      <w:r w:rsidRPr="00F04FEC">
        <w:rPr>
          <w:sz w:val="28"/>
          <w:szCs w:val="28"/>
        </w:rPr>
        <w:t>Explain  the</w:t>
      </w:r>
      <w:proofErr w:type="gramEnd"/>
      <w:r w:rsidRPr="00F04FEC">
        <w:rPr>
          <w:sz w:val="28"/>
          <w:szCs w:val="28"/>
        </w:rPr>
        <w:t xml:space="preserve"> term “cultism”</w:t>
      </w:r>
    </w:p>
    <w:p w:rsidR="00F04FEC" w:rsidRPr="00F04FEC" w:rsidRDefault="00F04FEC" w:rsidP="00F04FEC">
      <w:pPr>
        <w:pStyle w:val="ListParagraph"/>
        <w:rPr>
          <w:sz w:val="28"/>
          <w:szCs w:val="28"/>
        </w:rPr>
      </w:pPr>
      <w:r w:rsidRPr="00F04FEC">
        <w:rPr>
          <w:sz w:val="28"/>
          <w:szCs w:val="28"/>
        </w:rPr>
        <w:t>b)</w:t>
      </w:r>
      <w:r w:rsidRPr="00F04FEC">
        <w:rPr>
          <w:sz w:val="28"/>
          <w:szCs w:val="28"/>
        </w:rPr>
        <w:tab/>
        <w:t>List five examples of cult groups in Nigeria.</w:t>
      </w:r>
    </w:p>
    <w:p w:rsidR="00F04FEC" w:rsidRPr="00F04FEC" w:rsidRDefault="00F04FEC" w:rsidP="00F04FEC">
      <w:pPr>
        <w:pStyle w:val="ListParagraph"/>
        <w:rPr>
          <w:sz w:val="28"/>
          <w:szCs w:val="28"/>
        </w:rPr>
      </w:pPr>
      <w:r w:rsidRPr="00F04FEC">
        <w:rPr>
          <w:sz w:val="28"/>
          <w:szCs w:val="28"/>
        </w:rPr>
        <w:t>2)</w:t>
      </w:r>
      <w:r w:rsidRPr="00F04FEC">
        <w:rPr>
          <w:sz w:val="28"/>
          <w:szCs w:val="28"/>
        </w:rPr>
        <w:tab/>
        <w:t>State five reasons students join cultism.</w:t>
      </w:r>
    </w:p>
    <w:p w:rsidR="00F04FEC" w:rsidRDefault="00F04FEC" w:rsidP="00F04FEC">
      <w:pPr>
        <w:pStyle w:val="ListParagraph"/>
        <w:rPr>
          <w:sz w:val="28"/>
          <w:szCs w:val="28"/>
        </w:rPr>
      </w:pPr>
      <w:r w:rsidRPr="00F04FEC">
        <w:rPr>
          <w:sz w:val="28"/>
          <w:szCs w:val="28"/>
        </w:rPr>
        <w:t>3)</w:t>
      </w:r>
      <w:r w:rsidRPr="00F04FEC">
        <w:rPr>
          <w:sz w:val="28"/>
          <w:szCs w:val="28"/>
        </w:rPr>
        <w:tab/>
        <w:t xml:space="preserve">Highlight five effects of cultism. </w:t>
      </w:r>
    </w:p>
    <w:p w:rsidR="00E65DD8" w:rsidRDefault="00E65DD8" w:rsidP="00E65DD8">
      <w:pPr>
        <w:rPr>
          <w:sz w:val="28"/>
          <w:szCs w:val="28"/>
        </w:rPr>
      </w:pPr>
      <w:r>
        <w:rPr>
          <w:sz w:val="28"/>
          <w:szCs w:val="28"/>
        </w:rPr>
        <w:t>FINANCIAL ACCOUNTING SS1B</w:t>
      </w:r>
    </w:p>
    <w:p w:rsidR="00E65DD8" w:rsidRDefault="00E65DD8" w:rsidP="00E65DD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 agreement of the Trial Balance does not fore-close errors in the account.</w:t>
      </w:r>
    </w:p>
    <w:p w:rsidR="00E65DD8" w:rsidRDefault="00E65DD8" w:rsidP="00E65D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 you agree to this assumption?</w:t>
      </w:r>
    </w:p>
    <w:p w:rsidR="00E65DD8" w:rsidRDefault="00E65DD8" w:rsidP="00E65D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Justify your answer with five (5) cogent reasons.</w:t>
      </w:r>
    </w:p>
    <w:p w:rsidR="00F04FEC" w:rsidRPr="00F04FEC" w:rsidRDefault="00F04FEC" w:rsidP="00F04FEC">
      <w:pPr>
        <w:pStyle w:val="ListParagraph"/>
        <w:rPr>
          <w:sz w:val="28"/>
          <w:szCs w:val="28"/>
        </w:rPr>
      </w:pPr>
    </w:p>
    <w:p w:rsidR="00F04FEC" w:rsidRPr="00303505" w:rsidRDefault="00F04FEC" w:rsidP="00F04FEC">
      <w:pPr>
        <w:pStyle w:val="ListParagraph"/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ECONOMICS SS1</w:t>
      </w:r>
    </w:p>
    <w:p w:rsidR="00F04FEC" w:rsidRPr="00F04FEC" w:rsidRDefault="00F04FEC" w:rsidP="00F04FEC">
      <w:pPr>
        <w:pStyle w:val="ListParagraph"/>
        <w:rPr>
          <w:sz w:val="28"/>
          <w:szCs w:val="28"/>
        </w:rPr>
      </w:pPr>
      <w:r w:rsidRPr="00F04FEC">
        <w:rPr>
          <w:sz w:val="28"/>
          <w:szCs w:val="28"/>
        </w:rPr>
        <w:t>1a)</w:t>
      </w:r>
      <w:r w:rsidRPr="00F04FEC">
        <w:rPr>
          <w:sz w:val="28"/>
          <w:szCs w:val="28"/>
        </w:rPr>
        <w:tab/>
        <w:t>Define Agriculture and state its basic components.</w:t>
      </w:r>
    </w:p>
    <w:p w:rsidR="00F04FEC" w:rsidRPr="00F04FEC" w:rsidRDefault="00F04FEC" w:rsidP="00F04FEC">
      <w:pPr>
        <w:pStyle w:val="ListParagraph"/>
        <w:rPr>
          <w:sz w:val="28"/>
          <w:szCs w:val="28"/>
        </w:rPr>
      </w:pPr>
      <w:r w:rsidRPr="00F04FEC">
        <w:rPr>
          <w:sz w:val="28"/>
          <w:szCs w:val="28"/>
        </w:rPr>
        <w:t>b) What is usefulness of Agriculture?</w:t>
      </w:r>
    </w:p>
    <w:p w:rsidR="00F04FEC" w:rsidRPr="00F04FEC" w:rsidRDefault="00F04FEC" w:rsidP="00F04FEC">
      <w:pPr>
        <w:pStyle w:val="ListParagraph"/>
        <w:rPr>
          <w:sz w:val="28"/>
          <w:szCs w:val="28"/>
        </w:rPr>
      </w:pPr>
      <w:r w:rsidRPr="00F04FEC">
        <w:rPr>
          <w:sz w:val="28"/>
          <w:szCs w:val="28"/>
        </w:rPr>
        <w:t>2)</w:t>
      </w:r>
      <w:r w:rsidRPr="00F04FEC">
        <w:rPr>
          <w:sz w:val="28"/>
          <w:szCs w:val="28"/>
        </w:rPr>
        <w:tab/>
        <w:t>Discuss the system of Agriculture, stating its basic features.</w:t>
      </w:r>
    </w:p>
    <w:p w:rsidR="00F04FEC" w:rsidRPr="00F04FEC" w:rsidRDefault="00F04FEC" w:rsidP="00F04FEC">
      <w:pPr>
        <w:pStyle w:val="ListParagraph"/>
        <w:rPr>
          <w:sz w:val="28"/>
          <w:szCs w:val="28"/>
        </w:rPr>
      </w:pPr>
      <w:r w:rsidRPr="00F04FEC">
        <w:rPr>
          <w:sz w:val="28"/>
          <w:szCs w:val="28"/>
        </w:rPr>
        <w:t>3)</w:t>
      </w:r>
      <w:r w:rsidRPr="00F04FEC">
        <w:rPr>
          <w:sz w:val="28"/>
          <w:szCs w:val="28"/>
        </w:rPr>
        <w:tab/>
        <w:t>Outline the problems of Agriculture and state possible solutions to these problems.</w:t>
      </w:r>
    </w:p>
    <w:p w:rsidR="00F04FEC" w:rsidRPr="00303505" w:rsidRDefault="00F04FEC" w:rsidP="00F04FEC">
      <w:pPr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GEOGRAPHY SS1</w:t>
      </w:r>
    </w:p>
    <w:p w:rsidR="00F04FEC" w:rsidRDefault="00F04FEC" w:rsidP="00F04FE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Draw an outline map of Nigeria. On the map, locate and name</w:t>
      </w:r>
    </w:p>
    <w:p w:rsidR="00F04FEC" w:rsidRDefault="00F04FEC" w:rsidP="00F04FE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gulf of Guinea.</w:t>
      </w:r>
    </w:p>
    <w:p w:rsidR="00F04FEC" w:rsidRDefault="00F04FEC" w:rsidP="00F04FE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Bight of Bonny</w:t>
      </w:r>
    </w:p>
    <w:p w:rsidR="00F04FEC" w:rsidRDefault="00F04FEC" w:rsidP="00F04FE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Latitude 14</w:t>
      </w:r>
      <w:r w:rsidRPr="00512FD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N</w:t>
      </w:r>
    </w:p>
    <w:p w:rsidR="00F04FEC" w:rsidRDefault="00F04FEC" w:rsidP="00F04FE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Longitude 8</w:t>
      </w:r>
      <w:r w:rsidRPr="00512FD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E and 15</w:t>
      </w:r>
      <w:r w:rsidRPr="00512FD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E</w:t>
      </w:r>
    </w:p>
    <w:p w:rsidR="00F04FEC" w:rsidRDefault="00F04FEC" w:rsidP="00F04FE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country to its Western border</w:t>
      </w:r>
    </w:p>
    <w:p w:rsidR="00F04FEC" w:rsidRDefault="00F04FEC" w:rsidP="00F04FE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Federal Capital Territory.</w:t>
      </w:r>
    </w:p>
    <w:p w:rsidR="00F04FEC" w:rsidRDefault="00F04FEC" w:rsidP="00F04FE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Describe the size and location of Nigeria in relation to other countries of West.</w:t>
      </w:r>
    </w:p>
    <w:p w:rsidR="00F04FEC" w:rsidRPr="00303505" w:rsidRDefault="00F04FEC" w:rsidP="00F04FEC">
      <w:pPr>
        <w:ind w:left="360"/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FURTHER MATHEMATICS SS1</w:t>
      </w:r>
    </w:p>
    <w:p w:rsidR="00F04FEC" w:rsidRDefault="00F04FEC" w:rsidP="00F04FE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sum </w:t>
      </w:r>
      <w:r w:rsidR="009D0726">
        <w:rPr>
          <w:sz w:val="28"/>
          <w:szCs w:val="28"/>
        </w:rPr>
        <w:t xml:space="preserve">to infinity of </w:t>
      </w:r>
      <w:r>
        <w:rPr>
          <w:sz w:val="28"/>
          <w:szCs w:val="28"/>
        </w:rPr>
        <w:t xml:space="preserve">geometric series is 100. Find the first term if the common ratio is (a) ¼ </w:t>
      </w:r>
      <w:r>
        <w:rPr>
          <w:sz w:val="28"/>
          <w:szCs w:val="28"/>
        </w:rPr>
        <w:tab/>
        <w:t xml:space="preserve">(b) -1/2 </w:t>
      </w:r>
    </w:p>
    <w:p w:rsidR="00F04FEC" w:rsidRDefault="00F04FEC" w:rsidP="00F04FE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Given that m = tan 30</w:t>
      </w:r>
      <w:r w:rsidRPr="00C7091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and n = tan 45</w:t>
      </w:r>
      <w:r w:rsidRPr="00C7091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Simplify without using calculator. </w:t>
      </w:r>
    </w:p>
    <w:p w:rsidR="00F04FEC" w:rsidRPr="00BE0756" w:rsidRDefault="00136EEF" w:rsidP="00F04FEC">
      <w:pPr>
        <w:pStyle w:val="ListParagrap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m-n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mn</m:t>
              </m:r>
            </m:den>
          </m:f>
        </m:oMath>
      </m:oMathPara>
    </w:p>
    <w:p w:rsidR="00F04FEC" w:rsidRDefault="00F04FEC" w:rsidP="00F04FEC">
      <w:pPr>
        <w:rPr>
          <w:sz w:val="28"/>
          <w:szCs w:val="28"/>
        </w:rPr>
      </w:pPr>
      <w:r>
        <w:rPr>
          <w:sz w:val="28"/>
          <w:szCs w:val="28"/>
        </w:rPr>
        <w:t xml:space="preserve">Leaving your answer in the form P 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</m:rad>
      </m:oMath>
    </w:p>
    <w:p w:rsidR="00F04FEC" w:rsidRPr="00303505" w:rsidRDefault="00F04FEC" w:rsidP="00F04FEC">
      <w:pPr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CHENISTRY SS2</w:t>
      </w:r>
    </w:p>
    <w:p w:rsidR="00F04FEC" w:rsidRDefault="00F04FEC" w:rsidP="00F04FEC">
      <w:pPr>
        <w:rPr>
          <w:sz w:val="28"/>
          <w:szCs w:val="28"/>
        </w:rPr>
      </w:pPr>
      <w:r>
        <w:rPr>
          <w:sz w:val="28"/>
          <w:szCs w:val="28"/>
        </w:rPr>
        <w:t>Write all the known formulae used in calculations in Quantitative analysis and explain each parameter.</w:t>
      </w:r>
    </w:p>
    <w:p w:rsidR="00F04FEC" w:rsidRPr="00303505" w:rsidRDefault="00F04FEC" w:rsidP="00F04FEC">
      <w:pPr>
        <w:pStyle w:val="ListParagraph"/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DATA PROCESSING SS1</w:t>
      </w:r>
    </w:p>
    <w:p w:rsidR="00F04FEC" w:rsidRDefault="00F04FEC" w:rsidP="00F04FE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3583">
        <w:rPr>
          <w:sz w:val="28"/>
          <w:szCs w:val="28"/>
        </w:rPr>
        <w:t xml:space="preserve">Define </w:t>
      </w:r>
      <w:r>
        <w:rPr>
          <w:sz w:val="28"/>
          <w:szCs w:val="28"/>
        </w:rPr>
        <w:t xml:space="preserve">electronic </w:t>
      </w:r>
      <w:r w:rsidRPr="00983583">
        <w:rPr>
          <w:sz w:val="28"/>
          <w:szCs w:val="28"/>
        </w:rPr>
        <w:t>spreadsheet</w:t>
      </w:r>
      <w:r>
        <w:rPr>
          <w:sz w:val="28"/>
          <w:szCs w:val="28"/>
        </w:rPr>
        <w:t>.</w:t>
      </w:r>
      <w:r w:rsidRPr="00983583">
        <w:rPr>
          <w:sz w:val="28"/>
          <w:szCs w:val="28"/>
        </w:rPr>
        <w:t xml:space="preserve"> </w:t>
      </w:r>
    </w:p>
    <w:p w:rsidR="00F04FEC" w:rsidRDefault="00F04FEC" w:rsidP="00F04FE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Briefly explain four uses of spreadsheet. </w:t>
      </w:r>
    </w:p>
    <w:p w:rsidR="00F04FEC" w:rsidRPr="00303505" w:rsidRDefault="00F04FEC" w:rsidP="00F04FEC">
      <w:pPr>
        <w:rPr>
          <w:b/>
          <w:sz w:val="28"/>
          <w:szCs w:val="28"/>
        </w:rPr>
      </w:pPr>
      <w:r w:rsidRPr="00303505">
        <w:rPr>
          <w:b/>
          <w:sz w:val="28"/>
          <w:szCs w:val="28"/>
        </w:rPr>
        <w:t>LITERATURE IN ENGLISH SS1</w:t>
      </w:r>
    </w:p>
    <w:p w:rsidR="00F04FEC" w:rsidRDefault="00F04FEC" w:rsidP="00F04FE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47B9E">
        <w:rPr>
          <w:sz w:val="28"/>
          <w:szCs w:val="28"/>
        </w:rPr>
        <w:t>Buy the text (novel) “Redemption Road” By Elma Shaw</w:t>
      </w:r>
    </w:p>
    <w:p w:rsidR="00F04FEC" w:rsidRDefault="00F04FEC" w:rsidP="00F04FE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Identify at least te</w:t>
      </w:r>
      <w:r w:rsidR="00303505">
        <w:rPr>
          <w:sz w:val="28"/>
          <w:szCs w:val="28"/>
        </w:rPr>
        <w:t>n (10) characters in the text an</w:t>
      </w:r>
      <w:r>
        <w:rPr>
          <w:sz w:val="28"/>
          <w:szCs w:val="28"/>
        </w:rPr>
        <w:t>d write short note on each character.</w:t>
      </w:r>
    </w:p>
    <w:p w:rsidR="00DC32A3" w:rsidRDefault="00F04FEC" w:rsidP="00F04FEC">
      <w:pPr>
        <w:pStyle w:val="ListParagraph"/>
        <w:numPr>
          <w:ilvl w:val="0"/>
          <w:numId w:val="8"/>
        </w:numPr>
      </w:pPr>
      <w:r w:rsidRPr="00F04FEC">
        <w:rPr>
          <w:sz w:val="28"/>
          <w:szCs w:val="28"/>
        </w:rPr>
        <w:t>Summarize the plot.</w:t>
      </w:r>
    </w:p>
    <w:sectPr w:rsidR="00DC32A3" w:rsidSect="00E65DD8">
      <w:pgSz w:w="12240" w:h="15840"/>
      <w:pgMar w:top="630" w:right="360" w:bottom="5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57B"/>
    <w:multiLevelType w:val="hybridMultilevel"/>
    <w:tmpl w:val="00B21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03EF"/>
    <w:multiLevelType w:val="hybridMultilevel"/>
    <w:tmpl w:val="0F1C12B4"/>
    <w:lvl w:ilvl="0" w:tplc="8CBEC7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27E11"/>
    <w:multiLevelType w:val="hybridMultilevel"/>
    <w:tmpl w:val="4E8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0162"/>
    <w:multiLevelType w:val="hybridMultilevel"/>
    <w:tmpl w:val="5CB88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61CEC"/>
    <w:multiLevelType w:val="hybridMultilevel"/>
    <w:tmpl w:val="ACA4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0BC1"/>
    <w:multiLevelType w:val="hybridMultilevel"/>
    <w:tmpl w:val="B322B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50540"/>
    <w:multiLevelType w:val="hybridMultilevel"/>
    <w:tmpl w:val="087CC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E1625"/>
    <w:multiLevelType w:val="hybridMultilevel"/>
    <w:tmpl w:val="302E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0130B"/>
    <w:multiLevelType w:val="hybridMultilevel"/>
    <w:tmpl w:val="5918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903"/>
    <w:rsid w:val="00136EEF"/>
    <w:rsid w:val="00303505"/>
    <w:rsid w:val="0045424E"/>
    <w:rsid w:val="009D0726"/>
    <w:rsid w:val="00B42903"/>
    <w:rsid w:val="00DC32A3"/>
    <w:rsid w:val="00E65DD8"/>
    <w:rsid w:val="00F0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EC"/>
    <w:pPr>
      <w:ind w:left="720"/>
      <w:contextualSpacing/>
    </w:pPr>
  </w:style>
  <w:style w:type="table" w:styleId="TableGrid">
    <w:name w:val="Table Grid"/>
    <w:basedOn w:val="TableNormal"/>
    <w:uiPriority w:val="59"/>
    <w:rsid w:val="00F0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2024-04-14T14:25:00Z</dcterms:created>
  <dcterms:modified xsi:type="dcterms:W3CDTF">2024-04-14T14:38:00Z</dcterms:modified>
</cp:coreProperties>
</file>